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Sample Pilot Lesson Plan – Geography</w:t>
      </w:r>
    </w:p>
    <w:p>
      <w:pPr>
        <w:pStyle w:val="Heading2"/>
      </w:pPr>
      <w:r>
        <w:t>1. Title</w:t>
      </w:r>
    </w:p>
    <w:p>
      <w:r>
        <w:t>“Mapping Our World: Digital Storytelling with Geography”</w:t>
      </w:r>
    </w:p>
    <w:p>
      <w:pPr>
        <w:pStyle w:val="Heading2"/>
      </w:pPr>
      <w:r>
        <w:t>2. Duration</w:t>
      </w:r>
    </w:p>
    <w:p>
      <w:r>
        <w:t>2 × 45 minutes (90 minutes total)</w:t>
      </w:r>
    </w:p>
    <w:p>
      <w:pPr>
        <w:pStyle w:val="Heading2"/>
      </w:pPr>
      <w:r>
        <w:t>3. Target Group</w:t>
      </w:r>
    </w:p>
    <w:p>
      <w:r>
        <w:t>Secondary school students (ages 13–16)</w:t>
      </w:r>
    </w:p>
    <w:p>
      <w:pPr>
        <w:pStyle w:val="Heading2"/>
      </w:pPr>
      <w:r>
        <w:t>4. Learning Objectives</w:t>
      </w:r>
    </w:p>
    <w:p>
      <w:r>
        <w:t>- Explore geographic features and their impact on human life.</w:t>
        <w:br/>
        <w:t>- Transform geographic knowledge into engaging narratives.</w:t>
        <w:br/>
        <w:t>- Use digital tools (Canva, Genially, StoryMaps) to present maps and stories.</w:t>
        <w:br/>
        <w:t>- Develop spatial awareness, creativity, and collaboration skills.</w:t>
      </w:r>
    </w:p>
    <w:p>
      <w:pPr>
        <w:pStyle w:val="Heading2"/>
      </w:pPr>
      <w:r>
        <w:t>5. Activities (Step by Step)</w:t>
      </w:r>
    </w:p>
    <w:p>
      <w:pPr>
        <w:pStyle w:val="ListBullet"/>
      </w:pPr>
      <w:r>
        <w:t>Step 1 – Introduction (10 min): Teacher presents an example of a digital story map.</w:t>
      </w:r>
    </w:p>
    <w:p>
      <w:pPr>
        <w:pStyle w:val="ListBullet"/>
      </w:pPr>
      <w:r>
        <w:t>Step 2 – Topic Selection (10 min): Groups choose a topic: rivers, mountains, climate zones, or human migration routes.</w:t>
      </w:r>
    </w:p>
    <w:p>
      <w:pPr>
        <w:pStyle w:val="ListBullet"/>
      </w:pPr>
      <w:r>
        <w:t>Step 3 – Research &amp; Storyboarding (15 min): Students collect facts and create a storyboard linking data with narrative.</w:t>
      </w:r>
    </w:p>
    <w:p>
      <w:pPr>
        <w:pStyle w:val="ListBullet"/>
      </w:pPr>
      <w:r>
        <w:t>Step 4 – Digital Creation (40 min): Groups build a story map or digital poster using images, maps, and narration.</w:t>
      </w:r>
    </w:p>
    <w:p>
      <w:pPr>
        <w:pStyle w:val="ListBullet"/>
      </w:pPr>
      <w:r>
        <w:t>Step 5 – Presentation &amp; Reflection (15 min): Groups present their projects and discuss how storytelling makes geography relatable.</w:t>
      </w:r>
    </w:p>
    <w:p>
      <w:pPr>
        <w:pStyle w:val="Heading2"/>
      </w:pPr>
      <w:r>
        <w:t>6. Assessment</w:t>
      </w:r>
    </w:p>
    <w:p>
      <w:r>
        <w:t>- Accuracy of geographic content (5 points)</w:t>
        <w:br/>
        <w:t>- Creativity and narrative engagement (5 points)</w:t>
        <w:br/>
        <w:t>- Effective use of digital mapping/storytelling tools (5 points)</w:t>
        <w:br/>
        <w:t>- Teamwork and collaboration (5 points)</w:t>
      </w:r>
    </w:p>
    <w:p>
      <w:pPr>
        <w:pStyle w:val="Heading2"/>
      </w:pPr>
      <w:r>
        <w:t>7. Adaptations by Country</w:t>
      </w:r>
    </w:p>
    <w:p>
      <w:pPr>
        <w:pStyle w:val="Heading3"/>
      </w:pPr>
      <w:r>
        <w:t>🇹🇷 Turkey</w:t>
      </w:r>
    </w:p>
    <w:p>
      <w:r>
        <w:t>- Suggested topic: The Bosphorus, Anatolian climate zones, or Mount Ararat.</w:t>
        <w:br/>
        <w:t>- Tool: Canva infographic or interactive Genially map.</w:t>
      </w:r>
    </w:p>
    <w:p>
      <w:pPr>
        <w:pStyle w:val="Heading3"/>
      </w:pPr>
      <w:r>
        <w:t>🇵🇹 Portugal</w:t>
      </w:r>
    </w:p>
    <w:p>
      <w:r>
        <w:t>- Suggested topic: The Atlantic Ocean’s role, Tagus River, or coastal climate zones.</w:t>
        <w:br/>
        <w:t>- Tool: StoryMaps for geographic storytelling.</w:t>
      </w:r>
    </w:p>
    <w:p>
      <w:pPr>
        <w:pStyle w:val="Heading3"/>
      </w:pPr>
      <w:r>
        <w:t>🇲🇰 North Macedonia</w:t>
      </w:r>
    </w:p>
    <w:p>
      <w:r>
        <w:t>- Suggested topic: Lake Ohrid, Vardar River, or Balkan mountain ranges.</w:t>
        <w:br/>
        <w:t>- Tool: Genially for interactive posters.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